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E60F9" w14:textId="77777777" w:rsidR="00C93DD5" w:rsidRPr="00C93DD5" w:rsidRDefault="00C93DD5" w:rsidP="00816750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4940D3" wp14:editId="0B48C7DB">
            <wp:simplePos x="0" y="0"/>
            <wp:positionH relativeFrom="column">
              <wp:posOffset>4634865</wp:posOffset>
            </wp:positionH>
            <wp:positionV relativeFrom="paragraph">
              <wp:posOffset>-156210</wp:posOffset>
            </wp:positionV>
            <wp:extent cx="1404620" cy="982980"/>
            <wp:effectExtent l="0" t="0" r="5080" b="7620"/>
            <wp:wrapTight wrapText="bothSides">
              <wp:wrapPolygon edited="0">
                <wp:start x="0" y="0"/>
                <wp:lineTo x="0" y="21349"/>
                <wp:lineTo x="21385" y="21349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HED 4C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982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3DD5">
        <w:t>Coalition for Nonprofit Housing &amp; Economic Development</w:t>
      </w:r>
      <w:bookmarkStart w:id="0" w:name="_GoBack"/>
      <w:bookmarkEnd w:id="0"/>
    </w:p>
    <w:p w14:paraId="5CFC5B2E" w14:textId="77777777" w:rsidR="00440BA6" w:rsidRPr="00831E29" w:rsidRDefault="00793823" w:rsidP="00440BA6">
      <w:pPr>
        <w:pStyle w:val="Subtitle"/>
        <w:spacing w:after="0" w:line="240" w:lineRule="auto"/>
        <w:rPr>
          <w:i w:val="0"/>
        </w:rPr>
      </w:pPr>
      <w:r w:rsidRPr="00831E29">
        <w:rPr>
          <w:i w:val="0"/>
        </w:rPr>
        <w:t>Position</w:t>
      </w:r>
      <w:r w:rsidR="00C93DD5" w:rsidRPr="00831E29">
        <w:rPr>
          <w:i w:val="0"/>
        </w:rPr>
        <w:t>:</w:t>
      </w:r>
      <w:r w:rsidR="00BA3AB6" w:rsidRPr="00831E29">
        <w:rPr>
          <w:i w:val="0"/>
        </w:rPr>
        <w:t xml:space="preserve"> </w:t>
      </w:r>
      <w:bookmarkStart w:id="1" w:name="_Hlk520750161"/>
    </w:p>
    <w:p w14:paraId="3D2B128A" w14:textId="1A738685" w:rsidR="00816C31" w:rsidRPr="00831E29" w:rsidRDefault="00BA3AB6" w:rsidP="00440BA6">
      <w:pPr>
        <w:pStyle w:val="Subtitle"/>
        <w:spacing w:after="0" w:line="240" w:lineRule="auto"/>
        <w:rPr>
          <w:b/>
          <w:i w:val="0"/>
        </w:rPr>
      </w:pPr>
      <w:r w:rsidRPr="00831E29">
        <w:rPr>
          <w:b/>
          <w:i w:val="0"/>
          <w:smallCaps w:val="0"/>
        </w:rPr>
        <w:t>Vice-President for Development and Communications</w:t>
      </w:r>
      <w:bookmarkEnd w:id="1"/>
    </w:p>
    <w:p w14:paraId="24728CB5" w14:textId="77777777" w:rsidR="005E6727" w:rsidRPr="00A01CD5" w:rsidRDefault="005E6727" w:rsidP="00816750">
      <w:pPr>
        <w:pStyle w:val="Heading2"/>
        <w:rPr>
          <w:b/>
        </w:rPr>
      </w:pPr>
      <w:r w:rsidRPr="00A01CD5">
        <w:rPr>
          <w:b/>
        </w:rPr>
        <w:t>Position Summary:</w:t>
      </w:r>
    </w:p>
    <w:p w14:paraId="598CBFA3" w14:textId="242EF6E4" w:rsidR="005E6727" w:rsidRPr="00816750" w:rsidRDefault="00B2547D" w:rsidP="00816750">
      <w:r>
        <w:t xml:space="preserve">The Coalition </w:t>
      </w:r>
      <w:r w:rsidRPr="005E6727">
        <w:rPr>
          <w:rFonts w:eastAsia="Times New Roman"/>
        </w:rPr>
        <w:t xml:space="preserve">for Nonprofit Housing and Economic Development </w:t>
      </w:r>
      <w:r>
        <w:rPr>
          <w:rFonts w:eastAsia="Times New Roman"/>
        </w:rPr>
        <w:t xml:space="preserve">(CNHED) seeks an energetic, </w:t>
      </w:r>
      <w:r w:rsidR="009C6B55">
        <w:rPr>
          <w:rFonts w:eastAsia="Times New Roman"/>
        </w:rPr>
        <w:t>experienced professional</w:t>
      </w:r>
      <w:r>
        <w:rPr>
          <w:rFonts w:eastAsia="Times New Roman"/>
        </w:rPr>
        <w:t xml:space="preserve"> to join </w:t>
      </w:r>
      <w:r w:rsidR="00BA3AB6">
        <w:rPr>
          <w:rFonts w:eastAsia="Times New Roman"/>
        </w:rPr>
        <w:t xml:space="preserve">our </w:t>
      </w:r>
      <w:r>
        <w:rPr>
          <w:rFonts w:eastAsia="Times New Roman"/>
        </w:rPr>
        <w:t xml:space="preserve">entrepreneurial team. </w:t>
      </w:r>
      <w:r w:rsidR="005E6727" w:rsidRPr="00816750">
        <w:t xml:space="preserve">The </w:t>
      </w:r>
      <w:r w:rsidR="00BA3AB6" w:rsidRPr="00BA3AB6">
        <w:t xml:space="preserve">Vice-President for Development and Communications </w:t>
      </w:r>
      <w:r w:rsidR="005E6727" w:rsidRPr="00816750">
        <w:t xml:space="preserve">will work under the </w:t>
      </w:r>
      <w:r>
        <w:t>direction</w:t>
      </w:r>
      <w:r w:rsidR="005E6727" w:rsidRPr="00816750">
        <w:t xml:space="preserve"> of the </w:t>
      </w:r>
      <w:r w:rsidR="009C623B" w:rsidRPr="00816750">
        <w:t xml:space="preserve">President </w:t>
      </w:r>
      <w:r w:rsidR="00C66DF4">
        <w:t>&amp;</w:t>
      </w:r>
      <w:r w:rsidR="009C623B" w:rsidRPr="00816750">
        <w:t xml:space="preserve"> CEO</w:t>
      </w:r>
      <w:r w:rsidR="00813854">
        <w:t xml:space="preserve"> to </w:t>
      </w:r>
      <w:r w:rsidR="00094F85">
        <w:rPr>
          <w:rFonts w:eastAsia="Times New Roman" w:cs="Times New Roman"/>
        </w:rPr>
        <w:t>expand CNHED’s philanthropic and government funding sources and to devise its external and internal communications strategies.</w:t>
      </w:r>
    </w:p>
    <w:p w14:paraId="1A6BEA0B" w14:textId="77777777" w:rsidR="005E6727" w:rsidRPr="00A01CD5" w:rsidRDefault="005E6727" w:rsidP="00816750">
      <w:pPr>
        <w:pStyle w:val="Heading2"/>
        <w:rPr>
          <w:rFonts w:eastAsia="Times New Roman"/>
          <w:b/>
        </w:rPr>
      </w:pPr>
      <w:r w:rsidRPr="00A01CD5">
        <w:rPr>
          <w:rFonts w:eastAsia="Times New Roman"/>
          <w:b/>
        </w:rPr>
        <w:t>The Organization</w:t>
      </w:r>
    </w:p>
    <w:p w14:paraId="1A2AE7D4" w14:textId="41A7285F" w:rsidR="000314BF" w:rsidRPr="00113612" w:rsidRDefault="005E6727" w:rsidP="00816750">
      <w:pPr>
        <w:rPr>
          <w:rFonts w:eastAsia="Times New Roman"/>
          <w:color w:val="000000" w:themeColor="text1"/>
        </w:rPr>
      </w:pPr>
      <w:r w:rsidRPr="005E6727">
        <w:rPr>
          <w:rFonts w:eastAsia="Times New Roman"/>
        </w:rPr>
        <w:t xml:space="preserve">The Coalition for Nonprofit Housing and Economic Development </w:t>
      </w:r>
      <w:r w:rsidR="000314BF">
        <w:rPr>
          <w:rFonts w:eastAsia="Times New Roman"/>
        </w:rPr>
        <w:t xml:space="preserve">(CNHED) </w:t>
      </w:r>
      <w:r w:rsidRPr="005E6727">
        <w:rPr>
          <w:rFonts w:eastAsia="Times New Roman"/>
        </w:rPr>
        <w:t xml:space="preserve">is </w:t>
      </w:r>
      <w:r w:rsidR="000314BF" w:rsidRPr="00251A3C">
        <w:t xml:space="preserve">a dynamic, member-driven association </w:t>
      </w:r>
      <w:r w:rsidR="000314BF">
        <w:t xml:space="preserve">whose mission is </w:t>
      </w:r>
      <w:r w:rsidR="000314BF" w:rsidRPr="00D803C2">
        <w:t>to foster just and equitable</w:t>
      </w:r>
      <w:r w:rsidR="000314BF" w:rsidRPr="001177B4">
        <w:t xml:space="preserve"> community development </w:t>
      </w:r>
      <w:r w:rsidR="000314BF" w:rsidRPr="00D803C2">
        <w:t>solutions to address the needs and aspirations of low-</w:t>
      </w:r>
      <w:r w:rsidR="000314BF" w:rsidRPr="001177B4">
        <w:t xml:space="preserve"> and moderate</w:t>
      </w:r>
      <w:r w:rsidR="000314BF" w:rsidRPr="00D803C2">
        <w:t xml:space="preserve">- income </w:t>
      </w:r>
      <w:r w:rsidR="000314BF" w:rsidRPr="001177B4">
        <w:t xml:space="preserve">District </w:t>
      </w:r>
      <w:r w:rsidR="000314BF" w:rsidRPr="00D803C2">
        <w:t>residents by convening</w:t>
      </w:r>
      <w:r w:rsidR="00AA6202">
        <w:t>,</w:t>
      </w:r>
      <w:r w:rsidR="000314BF" w:rsidRPr="00D803C2">
        <w:t xml:space="preserve"> advocating</w:t>
      </w:r>
      <w:r w:rsidR="00AA6202">
        <w:t>,</w:t>
      </w:r>
      <w:r w:rsidR="000314BF" w:rsidRPr="00D803C2">
        <w:t xml:space="preserve"> and educating diverse stakeholders.</w:t>
      </w:r>
      <w:r w:rsidR="000314BF">
        <w:t xml:space="preserve"> </w:t>
      </w:r>
      <w:r w:rsidR="000314BF" w:rsidRPr="00251A3C">
        <w:t xml:space="preserve">Started in 2000 with the merger of two predecessor organizations, CNHED </w:t>
      </w:r>
      <w:r w:rsidR="00B2747F">
        <w:t>represents</w:t>
      </w:r>
      <w:r w:rsidR="000314BF" w:rsidRPr="00251A3C">
        <w:t xml:space="preserve"> 140 organizational members</w:t>
      </w:r>
      <w:r w:rsidR="00B2747F">
        <w:t xml:space="preserve">, </w:t>
      </w:r>
      <w:r w:rsidR="000314BF" w:rsidRPr="00B117A7">
        <w:rPr>
          <w:rFonts w:eastAsia="Calibri"/>
          <w:bCs/>
        </w:rPr>
        <w:t>including nonprofit and for-profit affordable housing developers, housing counseling and service agencies, workforce and business development enti</w:t>
      </w:r>
      <w:r w:rsidR="000314BF">
        <w:rPr>
          <w:rFonts w:eastAsia="Calibri"/>
          <w:bCs/>
        </w:rPr>
        <w:t xml:space="preserve">ties, lenders, </w:t>
      </w:r>
      <w:r w:rsidR="000314BF" w:rsidRPr="00B117A7">
        <w:rPr>
          <w:rFonts w:eastAsia="Calibri"/>
          <w:bCs/>
        </w:rPr>
        <w:t>and government agencies.</w:t>
      </w:r>
      <w:r w:rsidR="000314BF" w:rsidRPr="00B117A7">
        <w:rPr>
          <w:rFonts w:eastAsia="Calibri"/>
        </w:rPr>
        <w:t> </w:t>
      </w:r>
      <w:r w:rsidR="000314BF">
        <w:rPr>
          <w:color w:val="000000"/>
        </w:rPr>
        <w:t xml:space="preserve">Through the power of convening diverse stakeholders, CNHED advances effective advocacy, public education, capacity building, research, and </w:t>
      </w:r>
      <w:r w:rsidR="000314BF" w:rsidRPr="00113612">
        <w:rPr>
          <w:rFonts w:eastAsia="Times New Roman"/>
          <w:color w:val="000000" w:themeColor="text1"/>
        </w:rPr>
        <w:t>information sharing.</w:t>
      </w:r>
      <w:r w:rsidR="00B01F3C" w:rsidRPr="00113612">
        <w:rPr>
          <w:rFonts w:eastAsia="Times New Roman"/>
          <w:color w:val="000000" w:themeColor="text1"/>
        </w:rPr>
        <w:t xml:space="preserve"> </w:t>
      </w:r>
    </w:p>
    <w:p w14:paraId="4A38D555" w14:textId="53EA27DD" w:rsidR="00FF2794" w:rsidRPr="00A01CD5" w:rsidRDefault="00BA3AB6" w:rsidP="00C66DF4">
      <w:pPr>
        <w:pStyle w:val="Heading2"/>
        <w:spacing w:before="0"/>
        <w:rPr>
          <w:b/>
        </w:rPr>
      </w:pPr>
      <w:r w:rsidRPr="00A01CD5">
        <w:rPr>
          <w:b/>
        </w:rPr>
        <w:t>S</w:t>
      </w:r>
      <w:r w:rsidR="00B2547D" w:rsidRPr="00A01CD5">
        <w:rPr>
          <w:b/>
        </w:rPr>
        <w:t xml:space="preserve">kills </w:t>
      </w:r>
      <w:r w:rsidRPr="00A01CD5">
        <w:rPr>
          <w:b/>
        </w:rPr>
        <w:t>S</w:t>
      </w:r>
      <w:r w:rsidR="00B2547D" w:rsidRPr="00A01CD5">
        <w:rPr>
          <w:b/>
        </w:rPr>
        <w:t xml:space="preserve">et </w:t>
      </w:r>
      <w:r w:rsidRPr="00A01CD5">
        <w:rPr>
          <w:b/>
        </w:rPr>
        <w:t>S</w:t>
      </w:r>
      <w:r w:rsidR="00B2547D" w:rsidRPr="00A01CD5">
        <w:rPr>
          <w:b/>
        </w:rPr>
        <w:t>ought</w:t>
      </w:r>
      <w:r w:rsidR="00EA5B30" w:rsidRPr="00A01CD5">
        <w:rPr>
          <w:b/>
        </w:rPr>
        <w:t>:</w:t>
      </w:r>
    </w:p>
    <w:p w14:paraId="3FFFD7B4" w14:textId="77777777" w:rsidR="00B2547D" w:rsidRPr="00831E29" w:rsidRDefault="00B2547D" w:rsidP="00B2747F">
      <w:pPr>
        <w:pStyle w:val="Heading2"/>
        <w:spacing w:before="0" w:line="240" w:lineRule="auto"/>
        <w:ind w:left="270"/>
        <w:rPr>
          <w:b/>
          <w:sz w:val="24"/>
          <w:szCs w:val="24"/>
        </w:rPr>
      </w:pPr>
      <w:r w:rsidRPr="00831E29">
        <w:rPr>
          <w:b/>
          <w:smallCaps w:val="0"/>
          <w:sz w:val="24"/>
          <w:szCs w:val="24"/>
        </w:rPr>
        <w:t>Development</w:t>
      </w:r>
      <w:r w:rsidRPr="00831E29">
        <w:rPr>
          <w:b/>
          <w:sz w:val="24"/>
          <w:szCs w:val="24"/>
        </w:rPr>
        <w:t xml:space="preserve">: </w:t>
      </w:r>
    </w:p>
    <w:p w14:paraId="5502F4BF" w14:textId="34FA73B0" w:rsidR="00B2547D" w:rsidRPr="00BA3AB6" w:rsidRDefault="00524BD5" w:rsidP="00B2747F">
      <w:pPr>
        <w:pStyle w:val="NoSpacing"/>
        <w:numPr>
          <w:ilvl w:val="0"/>
          <w:numId w:val="36"/>
        </w:numPr>
        <w:rPr>
          <w:szCs w:val="28"/>
        </w:rPr>
      </w:pPr>
      <w:r>
        <w:rPr>
          <w:szCs w:val="28"/>
        </w:rPr>
        <w:t xml:space="preserve">Demonstrated long-term success in </w:t>
      </w:r>
      <w:r w:rsidR="00B2547D" w:rsidRPr="00BA3AB6">
        <w:rPr>
          <w:szCs w:val="28"/>
        </w:rPr>
        <w:t xml:space="preserve">grant </w:t>
      </w:r>
      <w:r w:rsidR="00440BA6">
        <w:rPr>
          <w:szCs w:val="28"/>
        </w:rPr>
        <w:t xml:space="preserve">and proposal </w:t>
      </w:r>
      <w:r w:rsidR="00B2547D" w:rsidRPr="00BA3AB6">
        <w:rPr>
          <w:szCs w:val="28"/>
        </w:rPr>
        <w:t xml:space="preserve">writing  </w:t>
      </w:r>
    </w:p>
    <w:p w14:paraId="6D7433DA" w14:textId="02E3ED0D" w:rsidR="00B2547D" w:rsidRPr="00BA3AB6" w:rsidRDefault="00B2547D" w:rsidP="00B2747F">
      <w:pPr>
        <w:pStyle w:val="NoSpacing"/>
        <w:numPr>
          <w:ilvl w:val="0"/>
          <w:numId w:val="36"/>
        </w:numPr>
        <w:rPr>
          <w:szCs w:val="28"/>
        </w:rPr>
      </w:pPr>
      <w:r w:rsidRPr="00BA3AB6">
        <w:rPr>
          <w:szCs w:val="28"/>
        </w:rPr>
        <w:t xml:space="preserve">Proficient in locating funding sources and establishing relationships </w:t>
      </w:r>
      <w:r w:rsidR="00524BD5">
        <w:rPr>
          <w:szCs w:val="28"/>
        </w:rPr>
        <w:t>with philanthropies and government agencies</w:t>
      </w:r>
      <w:r w:rsidRPr="00BA3AB6">
        <w:rPr>
          <w:szCs w:val="28"/>
        </w:rPr>
        <w:t xml:space="preserve"> </w:t>
      </w:r>
    </w:p>
    <w:p w14:paraId="1DF624B0" w14:textId="293C9235" w:rsidR="00B2547D" w:rsidRPr="00BA3AB6" w:rsidRDefault="00B2547D" w:rsidP="00B2747F">
      <w:pPr>
        <w:pStyle w:val="NoSpacing"/>
        <w:numPr>
          <w:ilvl w:val="0"/>
          <w:numId w:val="36"/>
        </w:numPr>
        <w:rPr>
          <w:szCs w:val="28"/>
        </w:rPr>
      </w:pPr>
      <w:r w:rsidRPr="00BA3AB6">
        <w:rPr>
          <w:szCs w:val="28"/>
        </w:rPr>
        <w:t xml:space="preserve">Proficient in </w:t>
      </w:r>
      <w:r w:rsidR="00524BD5">
        <w:rPr>
          <w:szCs w:val="28"/>
        </w:rPr>
        <w:t>g</w:t>
      </w:r>
      <w:r w:rsidRPr="00BA3AB6">
        <w:rPr>
          <w:szCs w:val="28"/>
        </w:rPr>
        <w:t xml:space="preserve">rant </w:t>
      </w:r>
      <w:r w:rsidR="00440BA6">
        <w:rPr>
          <w:szCs w:val="28"/>
        </w:rPr>
        <w:t xml:space="preserve">and contract </w:t>
      </w:r>
      <w:r w:rsidRPr="00BA3AB6">
        <w:rPr>
          <w:szCs w:val="28"/>
        </w:rPr>
        <w:t>management and reporting</w:t>
      </w:r>
    </w:p>
    <w:p w14:paraId="25AB4362" w14:textId="77777777" w:rsidR="00B2747F" w:rsidRDefault="00B2747F" w:rsidP="00B2747F">
      <w:pPr>
        <w:pStyle w:val="Heading2"/>
        <w:spacing w:before="0" w:line="240" w:lineRule="auto"/>
        <w:ind w:left="270"/>
        <w:rPr>
          <w:b/>
          <w:smallCaps w:val="0"/>
          <w:sz w:val="24"/>
          <w:szCs w:val="24"/>
        </w:rPr>
      </w:pPr>
    </w:p>
    <w:p w14:paraId="39E0927D" w14:textId="7E29D3B2" w:rsidR="00B2547D" w:rsidRPr="00831E29" w:rsidRDefault="00B2547D" w:rsidP="00B2747F">
      <w:pPr>
        <w:pStyle w:val="Heading2"/>
        <w:spacing w:before="0" w:line="240" w:lineRule="auto"/>
        <w:ind w:left="270"/>
        <w:rPr>
          <w:b/>
          <w:smallCaps w:val="0"/>
          <w:sz w:val="24"/>
          <w:szCs w:val="24"/>
        </w:rPr>
      </w:pPr>
      <w:r w:rsidRPr="00831E29">
        <w:rPr>
          <w:b/>
          <w:smallCaps w:val="0"/>
          <w:sz w:val="24"/>
          <w:szCs w:val="24"/>
        </w:rPr>
        <w:t xml:space="preserve">Communications: </w:t>
      </w:r>
    </w:p>
    <w:p w14:paraId="234313C1" w14:textId="53EE35C6" w:rsidR="00B2747F" w:rsidRDefault="008754F9" w:rsidP="009C6B55">
      <w:pPr>
        <w:pStyle w:val="ListParagraph"/>
        <w:numPr>
          <w:ilvl w:val="0"/>
          <w:numId w:val="37"/>
        </w:numPr>
        <w:spacing w:after="0" w:line="240" w:lineRule="auto"/>
        <w:rPr>
          <w:szCs w:val="28"/>
        </w:rPr>
      </w:pPr>
      <w:r>
        <w:rPr>
          <w:szCs w:val="28"/>
        </w:rPr>
        <w:t xml:space="preserve">Exceptional </w:t>
      </w:r>
      <w:r w:rsidR="00B2747F" w:rsidRPr="00B2747F">
        <w:rPr>
          <w:szCs w:val="28"/>
        </w:rPr>
        <w:t>written and oral communication skills</w:t>
      </w:r>
    </w:p>
    <w:p w14:paraId="17CA13AE" w14:textId="4D10F08E" w:rsidR="00B2747F" w:rsidRDefault="00440BA6" w:rsidP="009C6B55">
      <w:pPr>
        <w:pStyle w:val="ListParagraph"/>
        <w:numPr>
          <w:ilvl w:val="0"/>
          <w:numId w:val="37"/>
        </w:numPr>
        <w:spacing w:after="0" w:line="240" w:lineRule="auto"/>
        <w:rPr>
          <w:szCs w:val="28"/>
        </w:rPr>
      </w:pPr>
      <w:r w:rsidRPr="00B2747F">
        <w:rPr>
          <w:szCs w:val="28"/>
        </w:rPr>
        <w:t xml:space="preserve">Demonstrated ability to </w:t>
      </w:r>
      <w:r w:rsidR="00094F85">
        <w:rPr>
          <w:szCs w:val="28"/>
        </w:rPr>
        <w:t xml:space="preserve">manage media relations and to </w:t>
      </w:r>
      <w:r w:rsidRPr="00B2747F">
        <w:rPr>
          <w:szCs w:val="28"/>
        </w:rPr>
        <w:t xml:space="preserve">develop </w:t>
      </w:r>
      <w:r w:rsidR="00094F85">
        <w:rPr>
          <w:szCs w:val="28"/>
        </w:rPr>
        <w:t xml:space="preserve">external and internal </w:t>
      </w:r>
      <w:r w:rsidRPr="00B2747F">
        <w:rPr>
          <w:szCs w:val="28"/>
        </w:rPr>
        <w:t xml:space="preserve">organizational messaging </w:t>
      </w:r>
      <w:r w:rsidR="00094F85">
        <w:rPr>
          <w:szCs w:val="28"/>
        </w:rPr>
        <w:t>strategies</w:t>
      </w:r>
    </w:p>
    <w:p w14:paraId="7E7CA3A2" w14:textId="77777777" w:rsidR="009C6B55" w:rsidRPr="009C6B55" w:rsidRDefault="009C6B55" w:rsidP="009C6B55">
      <w:pPr>
        <w:pStyle w:val="ListParagraph"/>
        <w:numPr>
          <w:ilvl w:val="0"/>
          <w:numId w:val="37"/>
        </w:numPr>
        <w:spacing w:after="0" w:line="240" w:lineRule="auto"/>
        <w:rPr>
          <w:szCs w:val="28"/>
        </w:rPr>
      </w:pPr>
      <w:r w:rsidRPr="009C6B55">
        <w:rPr>
          <w:szCs w:val="28"/>
        </w:rPr>
        <w:t>Demonstrated success using a variety of media channels for marketing and organizing</w:t>
      </w:r>
    </w:p>
    <w:p w14:paraId="1CF97805" w14:textId="605BBFAA" w:rsidR="00B2547D" w:rsidRPr="00BA3AB6" w:rsidRDefault="001259FE" w:rsidP="009C6B55">
      <w:pPr>
        <w:pStyle w:val="NoSpacing"/>
        <w:numPr>
          <w:ilvl w:val="0"/>
          <w:numId w:val="37"/>
        </w:numPr>
        <w:rPr>
          <w:szCs w:val="28"/>
        </w:rPr>
      </w:pPr>
      <w:r>
        <w:rPr>
          <w:szCs w:val="28"/>
        </w:rPr>
        <w:t>Experience with m</w:t>
      </w:r>
      <w:r w:rsidR="009C6B55">
        <w:rPr>
          <w:szCs w:val="28"/>
        </w:rPr>
        <w:t>embership</w:t>
      </w:r>
      <w:r w:rsidR="00B2547D" w:rsidRPr="00BA3AB6">
        <w:rPr>
          <w:szCs w:val="28"/>
        </w:rPr>
        <w:t xml:space="preserve"> relations management </w:t>
      </w:r>
    </w:p>
    <w:p w14:paraId="0A662C1B" w14:textId="6223C7B0" w:rsidR="00B2747F" w:rsidRDefault="00B2747F" w:rsidP="00B2747F">
      <w:pPr>
        <w:pStyle w:val="Heading2"/>
        <w:spacing w:before="0" w:line="240" w:lineRule="auto"/>
        <w:ind w:left="270"/>
        <w:rPr>
          <w:b/>
          <w:smallCaps w:val="0"/>
          <w:sz w:val="24"/>
          <w:szCs w:val="24"/>
        </w:rPr>
      </w:pPr>
    </w:p>
    <w:p w14:paraId="11B0A30D" w14:textId="77777777" w:rsidR="00831E29" w:rsidRPr="00831E29" w:rsidRDefault="00831E29" w:rsidP="00831E29"/>
    <w:p w14:paraId="297E0CB8" w14:textId="3644D9D9" w:rsidR="00B2547D" w:rsidRPr="00831E29" w:rsidRDefault="00AD0FB7" w:rsidP="00B2747F">
      <w:pPr>
        <w:pStyle w:val="Heading2"/>
        <w:spacing w:before="0" w:line="240" w:lineRule="auto"/>
        <w:ind w:left="270"/>
        <w:rPr>
          <w:b/>
          <w:smallCaps w:val="0"/>
          <w:sz w:val="24"/>
          <w:szCs w:val="24"/>
        </w:rPr>
      </w:pPr>
      <w:r w:rsidRPr="00831E29">
        <w:rPr>
          <w:b/>
          <w:smallCaps w:val="0"/>
          <w:sz w:val="24"/>
          <w:szCs w:val="24"/>
        </w:rPr>
        <w:lastRenderedPageBreak/>
        <w:t>Policy</w:t>
      </w:r>
      <w:r w:rsidR="00BA3AB6" w:rsidRPr="00831E29">
        <w:rPr>
          <w:b/>
          <w:smallCaps w:val="0"/>
          <w:sz w:val="24"/>
          <w:szCs w:val="24"/>
        </w:rPr>
        <w:t>:</w:t>
      </w:r>
    </w:p>
    <w:p w14:paraId="63BAAB75" w14:textId="6C2E076A" w:rsidR="00B2547D" w:rsidRPr="00BA3AB6" w:rsidRDefault="004D00D5" w:rsidP="00B2747F">
      <w:pPr>
        <w:pStyle w:val="NoSpacing"/>
        <w:numPr>
          <w:ilvl w:val="0"/>
          <w:numId w:val="38"/>
        </w:numPr>
        <w:rPr>
          <w:szCs w:val="28"/>
        </w:rPr>
      </w:pPr>
      <w:r>
        <w:rPr>
          <w:szCs w:val="28"/>
        </w:rPr>
        <w:t xml:space="preserve">Experience working with </w:t>
      </w:r>
      <w:r w:rsidR="00B2547D" w:rsidRPr="00BA3AB6">
        <w:rPr>
          <w:szCs w:val="28"/>
        </w:rPr>
        <w:t>District of Columbia</w:t>
      </w:r>
      <w:r w:rsidR="008754F9">
        <w:rPr>
          <w:szCs w:val="28"/>
        </w:rPr>
        <w:t xml:space="preserve"> (preferred), state, or federal</w:t>
      </w:r>
      <w:r w:rsidR="00B2547D" w:rsidRPr="00BA3AB6">
        <w:rPr>
          <w:szCs w:val="28"/>
        </w:rPr>
        <w:t xml:space="preserve"> </w:t>
      </w:r>
      <w:r>
        <w:rPr>
          <w:szCs w:val="28"/>
        </w:rPr>
        <w:t>legislative and budgetary practices</w:t>
      </w:r>
      <w:r w:rsidR="00B2547D" w:rsidRPr="00BA3AB6">
        <w:rPr>
          <w:szCs w:val="28"/>
        </w:rPr>
        <w:t xml:space="preserve"> </w:t>
      </w:r>
    </w:p>
    <w:p w14:paraId="2FF0FFEB" w14:textId="1D5A698F" w:rsidR="00B2547D" w:rsidRPr="004D00D5" w:rsidRDefault="00B2547D" w:rsidP="00C00FE6">
      <w:pPr>
        <w:pStyle w:val="NoSpacing"/>
        <w:numPr>
          <w:ilvl w:val="0"/>
          <w:numId w:val="38"/>
        </w:numPr>
        <w:rPr>
          <w:smallCaps/>
          <w:szCs w:val="28"/>
        </w:rPr>
      </w:pPr>
      <w:r w:rsidRPr="004D00D5">
        <w:rPr>
          <w:szCs w:val="28"/>
        </w:rPr>
        <w:t xml:space="preserve">Knowledge </w:t>
      </w:r>
      <w:r w:rsidR="004D00D5" w:rsidRPr="004D00D5">
        <w:rPr>
          <w:szCs w:val="28"/>
        </w:rPr>
        <w:t xml:space="preserve">of current community development policy </w:t>
      </w:r>
      <w:r w:rsidR="004D00D5">
        <w:rPr>
          <w:szCs w:val="28"/>
        </w:rPr>
        <w:t xml:space="preserve">and budget </w:t>
      </w:r>
      <w:r w:rsidR="004D00D5" w:rsidRPr="004D00D5">
        <w:rPr>
          <w:szCs w:val="28"/>
        </w:rPr>
        <w:t>landscape</w:t>
      </w:r>
      <w:r w:rsidRPr="004D00D5">
        <w:rPr>
          <w:szCs w:val="28"/>
        </w:rPr>
        <w:t xml:space="preserve"> </w:t>
      </w:r>
      <w:r w:rsidR="004D00D5" w:rsidRPr="004D00D5">
        <w:rPr>
          <w:szCs w:val="28"/>
        </w:rPr>
        <w:t xml:space="preserve">on the </w:t>
      </w:r>
      <w:r w:rsidR="008754F9">
        <w:rPr>
          <w:szCs w:val="28"/>
        </w:rPr>
        <w:t>District, state,</w:t>
      </w:r>
      <w:r w:rsidR="004D00D5" w:rsidRPr="004D00D5">
        <w:rPr>
          <w:szCs w:val="28"/>
        </w:rPr>
        <w:t xml:space="preserve"> </w:t>
      </w:r>
      <w:r w:rsidR="008754F9">
        <w:rPr>
          <w:szCs w:val="28"/>
        </w:rPr>
        <w:t>o</w:t>
      </w:r>
      <w:r w:rsidR="004D00D5" w:rsidRPr="004D00D5">
        <w:rPr>
          <w:szCs w:val="28"/>
        </w:rPr>
        <w:t>r federal level</w:t>
      </w:r>
    </w:p>
    <w:p w14:paraId="5BC553F6" w14:textId="77777777" w:rsidR="00B2747F" w:rsidRDefault="00B2747F" w:rsidP="00B2747F">
      <w:pPr>
        <w:pStyle w:val="Heading2"/>
        <w:spacing w:before="0" w:line="240" w:lineRule="auto"/>
        <w:ind w:left="270"/>
        <w:rPr>
          <w:b/>
          <w:smallCaps w:val="0"/>
          <w:sz w:val="24"/>
          <w:szCs w:val="24"/>
        </w:rPr>
      </w:pPr>
    </w:p>
    <w:p w14:paraId="4B96AFF0" w14:textId="0CB6CC39" w:rsidR="00B2547D" w:rsidRPr="00831E29" w:rsidRDefault="00B2547D" w:rsidP="00B2747F">
      <w:pPr>
        <w:pStyle w:val="Heading2"/>
        <w:spacing w:before="0" w:line="240" w:lineRule="auto"/>
        <w:ind w:left="270"/>
        <w:rPr>
          <w:b/>
          <w:smallCaps w:val="0"/>
          <w:sz w:val="24"/>
          <w:szCs w:val="24"/>
        </w:rPr>
      </w:pPr>
      <w:r w:rsidRPr="00831E29">
        <w:rPr>
          <w:b/>
          <w:smallCaps w:val="0"/>
          <w:sz w:val="24"/>
          <w:szCs w:val="24"/>
        </w:rPr>
        <w:t xml:space="preserve">Financial: </w:t>
      </w:r>
    </w:p>
    <w:p w14:paraId="6EE874A8" w14:textId="50BD1DB2" w:rsidR="00B2547D" w:rsidRPr="00BA3AB6" w:rsidRDefault="00B2747F" w:rsidP="00B2747F">
      <w:pPr>
        <w:pStyle w:val="NoSpacing"/>
        <w:numPr>
          <w:ilvl w:val="0"/>
          <w:numId w:val="39"/>
        </w:numPr>
        <w:rPr>
          <w:szCs w:val="28"/>
        </w:rPr>
      </w:pPr>
      <w:r>
        <w:rPr>
          <w:szCs w:val="28"/>
        </w:rPr>
        <w:t xml:space="preserve">Demonstrated experience with nonprofit organization </w:t>
      </w:r>
      <w:r w:rsidR="008754F9">
        <w:rPr>
          <w:szCs w:val="28"/>
        </w:rPr>
        <w:t xml:space="preserve">budgeting and </w:t>
      </w:r>
      <w:r>
        <w:rPr>
          <w:szCs w:val="28"/>
        </w:rPr>
        <w:t xml:space="preserve">accounting practices </w:t>
      </w:r>
    </w:p>
    <w:p w14:paraId="0A99B9DB" w14:textId="77777777" w:rsidR="00B2747F" w:rsidRDefault="00B2747F" w:rsidP="00B2747F">
      <w:pPr>
        <w:pStyle w:val="Heading2"/>
        <w:spacing w:before="0" w:line="240" w:lineRule="auto"/>
      </w:pPr>
    </w:p>
    <w:p w14:paraId="69BCD12E" w14:textId="3C32F97B" w:rsidR="00C2144E" w:rsidRPr="00A01CD5" w:rsidRDefault="00C2144E" w:rsidP="00B2747F">
      <w:pPr>
        <w:pStyle w:val="Heading2"/>
        <w:spacing w:before="0" w:line="240" w:lineRule="auto"/>
        <w:rPr>
          <w:b/>
        </w:rPr>
      </w:pPr>
      <w:r w:rsidRPr="00A01CD5">
        <w:rPr>
          <w:b/>
        </w:rPr>
        <w:t>Qualifications</w:t>
      </w:r>
    </w:p>
    <w:p w14:paraId="0BB1B8D1" w14:textId="1DDFB3B7" w:rsidR="00C2144E" w:rsidRPr="00537B3C" w:rsidRDefault="008754F9" w:rsidP="009C6B5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>
        <w:t>Minimum o</w:t>
      </w:r>
      <w:r w:rsidR="00537B3C">
        <w:t xml:space="preserve">f </w:t>
      </w:r>
      <w:r w:rsidR="00BA3AB6">
        <w:t>10</w:t>
      </w:r>
      <w:r w:rsidR="00C2144E" w:rsidRPr="00816750">
        <w:t xml:space="preserve"> years relevant experience</w:t>
      </w:r>
    </w:p>
    <w:p w14:paraId="29FE3E7C" w14:textId="5961BC82" w:rsidR="00537B3C" w:rsidRPr="00537B3C" w:rsidRDefault="00537B3C" w:rsidP="009C6B5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537B3C">
        <w:t>Master’s Degree preferred</w:t>
      </w:r>
    </w:p>
    <w:p w14:paraId="0E04ED99" w14:textId="58966718" w:rsidR="00B2547D" w:rsidRPr="00816750" w:rsidRDefault="00B2547D" w:rsidP="009C6B5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</w:rPr>
      </w:pPr>
      <w:r w:rsidRPr="00816750">
        <w:t xml:space="preserve">Prior work experience in community development field </w:t>
      </w:r>
      <w:r>
        <w:t>strongly preferred</w:t>
      </w:r>
    </w:p>
    <w:p w14:paraId="55FB446D" w14:textId="0CE808B0" w:rsidR="004D00D5" w:rsidRPr="004D00D5" w:rsidRDefault="009C6B55" w:rsidP="009C6B55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contextualSpacing w:val="0"/>
      </w:pPr>
      <w:r>
        <w:t>Demonstrated a</w:t>
      </w:r>
      <w:r w:rsidR="004D00D5" w:rsidRPr="004D00D5">
        <w:t>bility to conduct policy or academic research</w:t>
      </w:r>
      <w:r w:rsidR="004D00D5">
        <w:t xml:space="preserve"> and to write reports</w:t>
      </w:r>
      <w:r>
        <w:t xml:space="preserve"> based</w:t>
      </w:r>
      <w:r w:rsidR="004D00D5">
        <w:t xml:space="preserve"> on that research</w:t>
      </w:r>
    </w:p>
    <w:p w14:paraId="2DBC0020" w14:textId="49BC404A" w:rsidR="00C2144E" w:rsidRPr="00440BA6" w:rsidRDefault="00C2144E" w:rsidP="009C6B55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contextualSpacing w:val="0"/>
        <w:rPr>
          <w:b/>
        </w:rPr>
      </w:pPr>
      <w:r w:rsidRPr="00816750">
        <w:t>Ability to work independently</w:t>
      </w:r>
      <w:r w:rsidR="00D94E7A">
        <w:t>, as well as in a team environment,</w:t>
      </w:r>
      <w:r w:rsidRPr="00816750">
        <w:t xml:space="preserve"> and </w:t>
      </w:r>
      <w:r w:rsidR="00D94E7A">
        <w:t xml:space="preserve">to </w:t>
      </w:r>
      <w:r w:rsidRPr="00816750">
        <w:t>demonstrate initiative</w:t>
      </w:r>
      <w:r w:rsidR="00D94E7A">
        <w:t xml:space="preserve"> in both contexts</w:t>
      </w:r>
    </w:p>
    <w:p w14:paraId="0E14F18E" w14:textId="54898804" w:rsidR="00440BA6" w:rsidRPr="00440BA6" w:rsidRDefault="00440BA6" w:rsidP="009C6B55">
      <w:pPr>
        <w:pStyle w:val="ListParagraph"/>
        <w:numPr>
          <w:ilvl w:val="0"/>
          <w:numId w:val="4"/>
        </w:numPr>
        <w:tabs>
          <w:tab w:val="clear" w:pos="360"/>
          <w:tab w:val="num" w:pos="720"/>
        </w:tabs>
        <w:spacing w:after="0" w:line="240" w:lineRule="auto"/>
        <w:ind w:left="720"/>
        <w:contextualSpacing w:val="0"/>
      </w:pPr>
      <w:r w:rsidRPr="00440BA6">
        <w:t xml:space="preserve">Ability to set, manage, and meet </w:t>
      </w:r>
      <w:r w:rsidR="009C6B55">
        <w:t xml:space="preserve">multiple </w:t>
      </w:r>
      <w:r w:rsidRPr="00440BA6">
        <w:t>deadlines</w:t>
      </w:r>
      <w:r w:rsidR="009C6B55">
        <w:t xml:space="preserve"> simultaneously</w:t>
      </w:r>
    </w:p>
    <w:p w14:paraId="21E55D95" w14:textId="26F116E4" w:rsidR="00524BD5" w:rsidRDefault="004D00D5" w:rsidP="009C6B55">
      <w:pPr>
        <w:pStyle w:val="ListParagraph"/>
        <w:numPr>
          <w:ilvl w:val="0"/>
          <w:numId w:val="2"/>
        </w:numPr>
        <w:spacing w:after="0" w:line="240" w:lineRule="auto"/>
      </w:pPr>
      <w:r>
        <w:t>Website development and maintenance skills preferred</w:t>
      </w:r>
    </w:p>
    <w:p w14:paraId="66A2DB8C" w14:textId="4609CCD3" w:rsidR="00440BA6" w:rsidRPr="00440BA6" w:rsidRDefault="00440BA6" w:rsidP="009C6B55">
      <w:pPr>
        <w:pStyle w:val="ListParagraph"/>
        <w:numPr>
          <w:ilvl w:val="0"/>
          <w:numId w:val="2"/>
        </w:numPr>
        <w:spacing w:after="0" w:line="240" w:lineRule="auto"/>
      </w:pPr>
      <w:r w:rsidRPr="00440BA6">
        <w:t>Familiarity with District of Columbia area philanthrop</w:t>
      </w:r>
      <w:r w:rsidR="004D00D5">
        <w:t>ic organizations</w:t>
      </w:r>
      <w:r w:rsidRPr="00440BA6">
        <w:t xml:space="preserve"> </w:t>
      </w:r>
      <w:r w:rsidR="004D00D5">
        <w:t>preferred</w:t>
      </w:r>
    </w:p>
    <w:p w14:paraId="1A8230AC" w14:textId="06536E54" w:rsidR="00C2144E" w:rsidRDefault="00A21D07" w:rsidP="009C6B5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Good sense of humor and </w:t>
      </w:r>
      <w:r w:rsidR="00B32666">
        <w:t xml:space="preserve">the </w:t>
      </w:r>
      <w:r>
        <w:t>ability to be gracious and nimble in difficult situations</w:t>
      </w:r>
    </w:p>
    <w:p w14:paraId="0466A910" w14:textId="1ECDADA6" w:rsidR="008754F9" w:rsidRDefault="00524BD5" w:rsidP="009C6B5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524BD5">
        <w:t xml:space="preserve">Proficient </w:t>
      </w:r>
      <w:r w:rsidR="008754F9">
        <w:t>with</w:t>
      </w:r>
      <w:r w:rsidRPr="00524BD5">
        <w:t xml:space="preserve"> Microsoft Office Suite</w:t>
      </w:r>
    </w:p>
    <w:p w14:paraId="71D3BD7A" w14:textId="1DAFB015" w:rsidR="00524BD5" w:rsidRDefault="008754F9" w:rsidP="009C6B55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Proficient with Adobe Creative Suite/Cloud or equivalent preferred</w:t>
      </w:r>
    </w:p>
    <w:p w14:paraId="0F9208C2" w14:textId="77777777" w:rsidR="00C2144E" w:rsidRPr="00A01CD5" w:rsidRDefault="00C2144E" w:rsidP="00816750">
      <w:pPr>
        <w:pStyle w:val="Heading2"/>
        <w:rPr>
          <w:b/>
        </w:rPr>
      </w:pPr>
      <w:r w:rsidRPr="00A01CD5">
        <w:rPr>
          <w:b/>
        </w:rPr>
        <w:t>Compensation and Benefits</w:t>
      </w:r>
    </w:p>
    <w:p w14:paraId="7066BEE2" w14:textId="27985834" w:rsidR="00C2144E" w:rsidRPr="00816750" w:rsidRDefault="00C2144E" w:rsidP="00816750">
      <w:r w:rsidRPr="00816750">
        <w:t xml:space="preserve">CNHED offers a competitive benefits package including </w:t>
      </w:r>
      <w:r w:rsidR="005E153C">
        <w:t xml:space="preserve">100% individual </w:t>
      </w:r>
      <w:r w:rsidRPr="00816750">
        <w:t>health dental</w:t>
      </w:r>
      <w:r w:rsidR="00B2547D">
        <w:t xml:space="preserve"> and vision</w:t>
      </w:r>
      <w:r w:rsidRPr="00816750">
        <w:t xml:space="preserve"> insurance, employer retirement contributions, paid vacation and sick leave, a transportation subsidy, and an optional deferred salary retirement plan. Salary is commensurate with experience and track record of accomplishments. This is a non-exempt position.</w:t>
      </w:r>
    </w:p>
    <w:p w14:paraId="30B5DE16" w14:textId="77777777" w:rsidR="00C2144E" w:rsidRPr="00A01CD5" w:rsidRDefault="00C2144E" w:rsidP="00816750">
      <w:pPr>
        <w:pStyle w:val="Heading2"/>
        <w:rPr>
          <w:b/>
        </w:rPr>
      </w:pPr>
      <w:r w:rsidRPr="00A01CD5">
        <w:rPr>
          <w:b/>
        </w:rPr>
        <w:t>To Apply</w:t>
      </w:r>
    </w:p>
    <w:p w14:paraId="4C15C0BE" w14:textId="4FD4D4D8" w:rsidR="00C2144E" w:rsidRDefault="00C2144E" w:rsidP="00816750">
      <w:r w:rsidRPr="000E4465">
        <w:t>Please email a resume</w:t>
      </w:r>
      <w:r w:rsidR="00813854">
        <w:t>,</w:t>
      </w:r>
      <w:r w:rsidRPr="000E4465">
        <w:t xml:space="preserve"> </w:t>
      </w:r>
      <w:r w:rsidR="00813854">
        <w:t xml:space="preserve">cover </w:t>
      </w:r>
      <w:r w:rsidRPr="000E4465">
        <w:t xml:space="preserve">letter, and salary requirements to </w:t>
      </w:r>
      <w:hyperlink r:id="rId9" w:history="1">
        <w:r w:rsidRPr="000E4465">
          <w:rPr>
            <w:rStyle w:val="Hyperlink"/>
          </w:rPr>
          <w:t>jobs@cnhed.org</w:t>
        </w:r>
      </w:hyperlink>
      <w:r w:rsidRPr="000E4465">
        <w:t xml:space="preserve">. The cover letter should explicitly state how your experience and accomplishments fit with this position's requirements. No phone calls please. </w:t>
      </w:r>
      <w:r w:rsidRPr="000E4465">
        <w:rPr>
          <w:b/>
        </w:rPr>
        <w:t xml:space="preserve">Initial screening for this position will begin on </w:t>
      </w:r>
      <w:r w:rsidR="00B2547D">
        <w:rPr>
          <w:b/>
        </w:rPr>
        <w:t xml:space="preserve">August </w:t>
      </w:r>
      <w:r w:rsidR="00BB0DFD">
        <w:rPr>
          <w:b/>
        </w:rPr>
        <w:t>15</w:t>
      </w:r>
      <w:r w:rsidR="00B23AFC">
        <w:rPr>
          <w:b/>
        </w:rPr>
        <w:t>, 201</w:t>
      </w:r>
      <w:r w:rsidR="00B2547D">
        <w:rPr>
          <w:b/>
        </w:rPr>
        <w:t xml:space="preserve">8. </w:t>
      </w:r>
      <w:r w:rsidRPr="000E4465">
        <w:rPr>
          <w:b/>
        </w:rPr>
        <w:t xml:space="preserve"> </w:t>
      </w:r>
      <w:r w:rsidRPr="000E4465">
        <w:t xml:space="preserve">The position </w:t>
      </w:r>
      <w:r w:rsidR="00813854">
        <w:t>will be</w:t>
      </w:r>
      <w:r w:rsidRPr="000E4465">
        <w:t xml:space="preserve"> open until filled. </w:t>
      </w:r>
    </w:p>
    <w:p w14:paraId="2C2460F3" w14:textId="064C1607" w:rsidR="00AB0205" w:rsidRPr="00C66DF4" w:rsidRDefault="00C2144E" w:rsidP="00B2547D">
      <w:r w:rsidRPr="000E4465">
        <w:t>CNHED is an equal opportunity employer.</w:t>
      </w:r>
      <w:r w:rsidR="00C66DF4">
        <w:tab/>
      </w:r>
    </w:p>
    <w:sectPr w:rsidR="00AB0205" w:rsidRPr="00C66DF4" w:rsidSect="00C66DF4">
      <w:headerReference w:type="default" r:id="rId10"/>
      <w:footerReference w:type="default" r:id="rId11"/>
      <w:pgSz w:w="12240" w:h="15840" w:code="1"/>
      <w:pgMar w:top="1440" w:right="1080" w:bottom="1152" w:left="1080" w:header="432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A172E" w14:textId="77777777" w:rsidR="00EB1E13" w:rsidRDefault="00EB1E13" w:rsidP="00E42AA9">
      <w:pPr>
        <w:spacing w:after="0" w:line="240" w:lineRule="auto"/>
      </w:pPr>
      <w:r>
        <w:separator/>
      </w:r>
    </w:p>
  </w:endnote>
  <w:endnote w:type="continuationSeparator" w:id="0">
    <w:p w14:paraId="656B6B62" w14:textId="77777777" w:rsidR="00EB1E13" w:rsidRDefault="00EB1E13" w:rsidP="00E4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30E7C" w14:textId="58B859BB" w:rsidR="00E42AA9" w:rsidRPr="00C66DF4" w:rsidRDefault="00E42AA9" w:rsidP="00C66DF4">
    <w:pPr>
      <w:jc w:val="center"/>
      <w:rPr>
        <w:rFonts w:ascii="Arial" w:hAnsi="Arial"/>
        <w:sz w:val="16"/>
      </w:rPr>
    </w:pPr>
    <w:r>
      <w:rPr>
        <w:noProof/>
      </w:rPr>
      <w:drawing>
        <wp:inline distT="0" distB="0" distL="0" distR="0" wp14:anchorId="4542186A" wp14:editId="7103685D">
          <wp:extent cx="6420896" cy="45719"/>
          <wp:effectExtent l="0" t="0" r="0" b="0"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118768" cy="720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6DF4">
      <w:rPr>
        <w:sz w:val="22"/>
        <w:szCs w:val="22"/>
      </w:rPr>
      <w:t xml:space="preserve">727 15th, NW, Suite 600, Washington, DC  </w:t>
    </w:r>
    <w:proofErr w:type="gramStart"/>
    <w:r w:rsidRPr="00C66DF4">
      <w:rPr>
        <w:sz w:val="22"/>
        <w:szCs w:val="22"/>
      </w:rPr>
      <w:t xml:space="preserve">20005  </w:t>
    </w:r>
    <w:r w:rsidRPr="00C66DF4">
      <w:rPr>
        <w:rFonts w:ascii="Arial" w:hAnsi="Arial" w:cs="Arial"/>
        <w:sz w:val="22"/>
        <w:szCs w:val="22"/>
      </w:rPr>
      <w:t>▪</w:t>
    </w:r>
    <w:proofErr w:type="gramEnd"/>
    <w:r w:rsidRPr="00C66DF4">
      <w:rPr>
        <w:sz w:val="22"/>
        <w:szCs w:val="22"/>
      </w:rPr>
      <w:t xml:space="preserve">  (202) 745-0902 </w:t>
    </w:r>
    <w:r w:rsidRPr="00C66DF4">
      <w:rPr>
        <w:rFonts w:ascii="Arial" w:hAnsi="Arial" w:cs="Arial"/>
        <w:sz w:val="22"/>
        <w:szCs w:val="22"/>
      </w:rPr>
      <w:t>▪</w:t>
    </w:r>
    <w:r w:rsidRPr="00C66DF4">
      <w:rPr>
        <w:sz w:val="22"/>
        <w:szCs w:val="22"/>
      </w:rPr>
      <w:t xml:space="preserve">  www.cnhed.org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5FA9" w14:textId="77777777" w:rsidR="00EB1E13" w:rsidRDefault="00EB1E13" w:rsidP="00E42AA9">
      <w:pPr>
        <w:spacing w:after="0" w:line="240" w:lineRule="auto"/>
      </w:pPr>
      <w:r>
        <w:separator/>
      </w:r>
    </w:p>
  </w:footnote>
  <w:footnote w:type="continuationSeparator" w:id="0">
    <w:p w14:paraId="4FD101FC" w14:textId="77777777" w:rsidR="00EB1E13" w:rsidRDefault="00EB1E13" w:rsidP="00E42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DC11D" w14:textId="7131FA9B" w:rsidR="00C66DF4" w:rsidRDefault="00C66DF4" w:rsidP="00FB4854">
    <w:pPr>
      <w:pStyle w:val="Header"/>
      <w:tabs>
        <w:tab w:val="clear" w:pos="4680"/>
        <w:tab w:val="clear" w:pos="9360"/>
        <w:tab w:val="left" w:pos="2389"/>
      </w:tabs>
      <w:spacing w:before="240"/>
    </w:pPr>
    <w:r w:rsidRPr="00B2547D">
      <w:rPr>
        <w:noProof/>
        <w:highlight w:val="yellow"/>
      </w:rPr>
      <w:drawing>
        <wp:anchor distT="0" distB="0" distL="114300" distR="114300" simplePos="0" relativeHeight="251658240" behindDoc="0" locked="0" layoutInCell="1" allowOverlap="1" wp14:anchorId="38CFF72C" wp14:editId="3FA11A9B">
          <wp:simplePos x="0" y="0"/>
          <wp:positionH relativeFrom="column">
            <wp:posOffset>-2512</wp:posOffset>
          </wp:positionH>
          <wp:positionV relativeFrom="paragraph">
            <wp:posOffset>-3015</wp:posOffset>
          </wp:positionV>
          <wp:extent cx="914400" cy="511795"/>
          <wp:effectExtent l="0" t="0" r="0" b="3175"/>
          <wp:wrapThrough wrapText="bothSides">
            <wp:wrapPolygon edited="0">
              <wp:start x="0" y="0"/>
              <wp:lineTo x="0" y="20929"/>
              <wp:lineTo x="21150" y="20929"/>
              <wp:lineTo x="2115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NHED logo colorc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1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8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E490E"/>
    <w:multiLevelType w:val="hybridMultilevel"/>
    <w:tmpl w:val="BAA2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44256"/>
    <w:multiLevelType w:val="hybridMultilevel"/>
    <w:tmpl w:val="1C926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95120"/>
    <w:multiLevelType w:val="hybridMultilevel"/>
    <w:tmpl w:val="06F66C0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0FE02747"/>
    <w:multiLevelType w:val="hybridMultilevel"/>
    <w:tmpl w:val="2D882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23C0"/>
    <w:multiLevelType w:val="hybridMultilevel"/>
    <w:tmpl w:val="801E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938D3"/>
    <w:multiLevelType w:val="hybridMultilevel"/>
    <w:tmpl w:val="7256A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65A3C"/>
    <w:multiLevelType w:val="hybridMultilevel"/>
    <w:tmpl w:val="53180F26"/>
    <w:lvl w:ilvl="0" w:tplc="C05651B0">
      <w:numFmt w:val="bullet"/>
      <w:lvlText w:val="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A3AFB"/>
    <w:multiLevelType w:val="hybridMultilevel"/>
    <w:tmpl w:val="BD82CAA6"/>
    <w:lvl w:ilvl="0" w:tplc="FF4E09D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229D5"/>
    <w:multiLevelType w:val="hybridMultilevel"/>
    <w:tmpl w:val="1142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05006"/>
    <w:multiLevelType w:val="hybridMultilevel"/>
    <w:tmpl w:val="6BBA4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07A5C"/>
    <w:multiLevelType w:val="hybridMultilevel"/>
    <w:tmpl w:val="C9BE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B60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DC80EF3"/>
    <w:multiLevelType w:val="hybridMultilevel"/>
    <w:tmpl w:val="8722B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7199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377C3F43"/>
    <w:multiLevelType w:val="hybridMultilevel"/>
    <w:tmpl w:val="44D89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62547D"/>
    <w:multiLevelType w:val="hybridMultilevel"/>
    <w:tmpl w:val="EAFA0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E2ADE"/>
    <w:multiLevelType w:val="hybridMultilevel"/>
    <w:tmpl w:val="FF6C9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97DB3"/>
    <w:multiLevelType w:val="hybridMultilevel"/>
    <w:tmpl w:val="23EEE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B1173"/>
    <w:multiLevelType w:val="hybridMultilevel"/>
    <w:tmpl w:val="21E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A7D5C"/>
    <w:multiLevelType w:val="hybridMultilevel"/>
    <w:tmpl w:val="F30216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248C"/>
    <w:multiLevelType w:val="hybridMultilevel"/>
    <w:tmpl w:val="A11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A3184C"/>
    <w:multiLevelType w:val="hybridMultilevel"/>
    <w:tmpl w:val="835E42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2D4ECA"/>
    <w:multiLevelType w:val="hybridMultilevel"/>
    <w:tmpl w:val="D3D42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106A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449398E"/>
    <w:multiLevelType w:val="hybridMultilevel"/>
    <w:tmpl w:val="96A4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F2C97"/>
    <w:multiLevelType w:val="hybridMultilevel"/>
    <w:tmpl w:val="A42EF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A36D3"/>
    <w:multiLevelType w:val="hybridMultilevel"/>
    <w:tmpl w:val="D066546A"/>
    <w:lvl w:ilvl="0" w:tplc="FF4E09D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478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093BD7"/>
    <w:multiLevelType w:val="hybridMultilevel"/>
    <w:tmpl w:val="AEBCD18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6CEB3F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70007438"/>
    <w:multiLevelType w:val="hybridMultilevel"/>
    <w:tmpl w:val="B02A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44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0E5BC2"/>
    <w:multiLevelType w:val="hybridMultilevel"/>
    <w:tmpl w:val="E4229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C47005"/>
    <w:multiLevelType w:val="hybridMultilevel"/>
    <w:tmpl w:val="5EA2C7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E94701"/>
    <w:multiLevelType w:val="hybridMultilevel"/>
    <w:tmpl w:val="698ED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F62D4E"/>
    <w:multiLevelType w:val="hybridMultilevel"/>
    <w:tmpl w:val="74D23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</w:num>
  <w:num w:numId="3">
    <w:abstractNumId w:val="12"/>
  </w:num>
  <w:num w:numId="4">
    <w:abstractNumId w:val="0"/>
  </w:num>
  <w:num w:numId="5">
    <w:abstractNumId w:val="32"/>
  </w:num>
  <w:num w:numId="6">
    <w:abstractNumId w:val="28"/>
  </w:num>
  <w:num w:numId="7">
    <w:abstractNumId w:val="24"/>
  </w:num>
  <w:num w:numId="8">
    <w:abstractNumId w:val="20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7"/>
  </w:num>
  <w:num w:numId="12">
    <w:abstractNumId w:val="34"/>
  </w:num>
  <w:num w:numId="13">
    <w:abstractNumId w:val="18"/>
  </w:num>
  <w:num w:numId="14">
    <w:abstractNumId w:val="5"/>
  </w:num>
  <w:num w:numId="15">
    <w:abstractNumId w:val="36"/>
  </w:num>
  <w:num w:numId="16">
    <w:abstractNumId w:val="23"/>
  </w:num>
  <w:num w:numId="17">
    <w:abstractNumId w:val="3"/>
  </w:num>
  <w:num w:numId="18">
    <w:abstractNumId w:val="37"/>
  </w:num>
  <w:num w:numId="19">
    <w:abstractNumId w:val="21"/>
  </w:num>
  <w:num w:numId="20">
    <w:abstractNumId w:val="7"/>
  </w:num>
  <w:num w:numId="21">
    <w:abstractNumId w:val="29"/>
  </w:num>
  <w:num w:numId="22">
    <w:abstractNumId w:val="33"/>
  </w:num>
  <w:num w:numId="23">
    <w:abstractNumId w:val="25"/>
  </w:num>
  <w:num w:numId="24">
    <w:abstractNumId w:val="19"/>
  </w:num>
  <w:num w:numId="25">
    <w:abstractNumId w:val="35"/>
  </w:num>
  <w:num w:numId="26">
    <w:abstractNumId w:val="26"/>
  </w:num>
  <w:num w:numId="27">
    <w:abstractNumId w:val="9"/>
  </w:num>
  <w:num w:numId="28">
    <w:abstractNumId w:val="11"/>
  </w:num>
  <w:num w:numId="29">
    <w:abstractNumId w:val="1"/>
  </w:num>
  <w:num w:numId="30">
    <w:abstractNumId w:val="13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17"/>
  </w:num>
  <w:num w:numId="34">
    <w:abstractNumId w:val="10"/>
  </w:num>
  <w:num w:numId="35">
    <w:abstractNumId w:val="31"/>
  </w:num>
  <w:num w:numId="36">
    <w:abstractNumId w:val="16"/>
  </w:num>
  <w:num w:numId="37">
    <w:abstractNumId w:val="6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AF"/>
    <w:rsid w:val="00002133"/>
    <w:rsid w:val="000027DD"/>
    <w:rsid w:val="000159BC"/>
    <w:rsid w:val="000248CD"/>
    <w:rsid w:val="000314BF"/>
    <w:rsid w:val="00053FC8"/>
    <w:rsid w:val="000708CC"/>
    <w:rsid w:val="00080A04"/>
    <w:rsid w:val="00094F85"/>
    <w:rsid w:val="000A2169"/>
    <w:rsid w:val="000C3338"/>
    <w:rsid w:val="000E4465"/>
    <w:rsid w:val="000F34AD"/>
    <w:rsid w:val="00102D80"/>
    <w:rsid w:val="00113612"/>
    <w:rsid w:val="001259FE"/>
    <w:rsid w:val="00127FE3"/>
    <w:rsid w:val="0014718E"/>
    <w:rsid w:val="00152E7D"/>
    <w:rsid w:val="00171632"/>
    <w:rsid w:val="0017437C"/>
    <w:rsid w:val="001821FA"/>
    <w:rsid w:val="001C6475"/>
    <w:rsid w:val="001E6FE4"/>
    <w:rsid w:val="002067C1"/>
    <w:rsid w:val="002571E1"/>
    <w:rsid w:val="00263153"/>
    <w:rsid w:val="002B54F5"/>
    <w:rsid w:val="002D3D84"/>
    <w:rsid w:val="003107A0"/>
    <w:rsid w:val="00321B64"/>
    <w:rsid w:val="00363196"/>
    <w:rsid w:val="00377E2D"/>
    <w:rsid w:val="003C06E6"/>
    <w:rsid w:val="003D5B01"/>
    <w:rsid w:val="00413497"/>
    <w:rsid w:val="00420B0C"/>
    <w:rsid w:val="00440BA6"/>
    <w:rsid w:val="00460E6E"/>
    <w:rsid w:val="004B3C77"/>
    <w:rsid w:val="004C4CAC"/>
    <w:rsid w:val="004C62DF"/>
    <w:rsid w:val="004C7994"/>
    <w:rsid w:val="004D00D5"/>
    <w:rsid w:val="004E552E"/>
    <w:rsid w:val="004E6A47"/>
    <w:rsid w:val="004F6052"/>
    <w:rsid w:val="0050767C"/>
    <w:rsid w:val="00516B37"/>
    <w:rsid w:val="00524BD5"/>
    <w:rsid w:val="00533A54"/>
    <w:rsid w:val="00537B3C"/>
    <w:rsid w:val="00586FE0"/>
    <w:rsid w:val="005B529B"/>
    <w:rsid w:val="005D6F2E"/>
    <w:rsid w:val="005E153C"/>
    <w:rsid w:val="005E6727"/>
    <w:rsid w:val="00603063"/>
    <w:rsid w:val="006203D3"/>
    <w:rsid w:val="00645A83"/>
    <w:rsid w:val="006565A1"/>
    <w:rsid w:val="00656F76"/>
    <w:rsid w:val="00691593"/>
    <w:rsid w:val="006A3F45"/>
    <w:rsid w:val="006B5F3B"/>
    <w:rsid w:val="006C08B8"/>
    <w:rsid w:val="006C3A89"/>
    <w:rsid w:val="006C3D22"/>
    <w:rsid w:val="006D2325"/>
    <w:rsid w:val="006F5DE0"/>
    <w:rsid w:val="00710493"/>
    <w:rsid w:val="00713758"/>
    <w:rsid w:val="00714BFB"/>
    <w:rsid w:val="00716B72"/>
    <w:rsid w:val="007236BB"/>
    <w:rsid w:val="007522F0"/>
    <w:rsid w:val="00767FB5"/>
    <w:rsid w:val="0078024E"/>
    <w:rsid w:val="007843EF"/>
    <w:rsid w:val="00790170"/>
    <w:rsid w:val="00793823"/>
    <w:rsid w:val="007B44AF"/>
    <w:rsid w:val="007B57C8"/>
    <w:rsid w:val="007C5BCE"/>
    <w:rsid w:val="007C5F81"/>
    <w:rsid w:val="007D508E"/>
    <w:rsid w:val="007E56FE"/>
    <w:rsid w:val="007F4136"/>
    <w:rsid w:val="00813854"/>
    <w:rsid w:val="00816750"/>
    <w:rsid w:val="00816C31"/>
    <w:rsid w:val="00823410"/>
    <w:rsid w:val="00831E29"/>
    <w:rsid w:val="00856A31"/>
    <w:rsid w:val="00866BC6"/>
    <w:rsid w:val="008754F9"/>
    <w:rsid w:val="008758A9"/>
    <w:rsid w:val="00883C2B"/>
    <w:rsid w:val="008907C7"/>
    <w:rsid w:val="008A7A83"/>
    <w:rsid w:val="008B6D83"/>
    <w:rsid w:val="008F5772"/>
    <w:rsid w:val="008F59CF"/>
    <w:rsid w:val="00921177"/>
    <w:rsid w:val="009310FE"/>
    <w:rsid w:val="00960FA3"/>
    <w:rsid w:val="0096218A"/>
    <w:rsid w:val="00963A79"/>
    <w:rsid w:val="009C0CD9"/>
    <w:rsid w:val="009C1E06"/>
    <w:rsid w:val="009C623B"/>
    <w:rsid w:val="009C6B55"/>
    <w:rsid w:val="009C7EC2"/>
    <w:rsid w:val="009D322C"/>
    <w:rsid w:val="009E12B4"/>
    <w:rsid w:val="009F566F"/>
    <w:rsid w:val="00A009E7"/>
    <w:rsid w:val="00A01CD5"/>
    <w:rsid w:val="00A10FC2"/>
    <w:rsid w:val="00A21D07"/>
    <w:rsid w:val="00A40454"/>
    <w:rsid w:val="00A501DC"/>
    <w:rsid w:val="00A50263"/>
    <w:rsid w:val="00A574BB"/>
    <w:rsid w:val="00A8605B"/>
    <w:rsid w:val="00A93767"/>
    <w:rsid w:val="00A93FD7"/>
    <w:rsid w:val="00AA6202"/>
    <w:rsid w:val="00AB0205"/>
    <w:rsid w:val="00AB3278"/>
    <w:rsid w:val="00AD0FB7"/>
    <w:rsid w:val="00AE5B6E"/>
    <w:rsid w:val="00B01F3C"/>
    <w:rsid w:val="00B0685D"/>
    <w:rsid w:val="00B1579A"/>
    <w:rsid w:val="00B23AFC"/>
    <w:rsid w:val="00B24615"/>
    <w:rsid w:val="00B2547D"/>
    <w:rsid w:val="00B2747F"/>
    <w:rsid w:val="00B32666"/>
    <w:rsid w:val="00B409B0"/>
    <w:rsid w:val="00BA3AB6"/>
    <w:rsid w:val="00BA3EFB"/>
    <w:rsid w:val="00BB0DFD"/>
    <w:rsid w:val="00BC29BE"/>
    <w:rsid w:val="00BD30FF"/>
    <w:rsid w:val="00BF7891"/>
    <w:rsid w:val="00C060A8"/>
    <w:rsid w:val="00C2144E"/>
    <w:rsid w:val="00C66DF4"/>
    <w:rsid w:val="00C93DD5"/>
    <w:rsid w:val="00CA2F4A"/>
    <w:rsid w:val="00CC2AC6"/>
    <w:rsid w:val="00CE6F7C"/>
    <w:rsid w:val="00D209CA"/>
    <w:rsid w:val="00D23130"/>
    <w:rsid w:val="00D64270"/>
    <w:rsid w:val="00D91F6D"/>
    <w:rsid w:val="00D94E7A"/>
    <w:rsid w:val="00DE1157"/>
    <w:rsid w:val="00E149C7"/>
    <w:rsid w:val="00E42AA9"/>
    <w:rsid w:val="00E551A3"/>
    <w:rsid w:val="00E9005E"/>
    <w:rsid w:val="00E969CE"/>
    <w:rsid w:val="00EA5B30"/>
    <w:rsid w:val="00EB1E13"/>
    <w:rsid w:val="00EC6A56"/>
    <w:rsid w:val="00EF1218"/>
    <w:rsid w:val="00F047A7"/>
    <w:rsid w:val="00F65D26"/>
    <w:rsid w:val="00FA0587"/>
    <w:rsid w:val="00FB2886"/>
    <w:rsid w:val="00FB4854"/>
    <w:rsid w:val="00FF2794"/>
    <w:rsid w:val="00FF4172"/>
    <w:rsid w:val="00FF42D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E431F"/>
  <w15:docId w15:val="{008BA68D-3A4C-4E9D-A335-2A331DF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7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DD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75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3DD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DD5"/>
    <w:pPr>
      <w:spacing w:after="0" w:line="271" w:lineRule="auto"/>
      <w:outlineLvl w:val="3"/>
    </w:pPr>
    <w:rPr>
      <w:b/>
      <w:bCs/>
      <w:spacing w:val="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DD5"/>
    <w:pPr>
      <w:spacing w:after="0" w:line="271" w:lineRule="auto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DD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3DD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DD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DD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93DD5"/>
    <w:pPr>
      <w:spacing w:after="300" w:line="240" w:lineRule="auto"/>
      <w:contextualSpacing/>
    </w:pPr>
    <w:rPr>
      <w:smallCaps/>
      <w:sz w:val="52"/>
      <w:szCs w:val="52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460E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93DD5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16750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93DD5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DD5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DD5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DD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rsid w:val="00C93DD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DD5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DD5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C93DD5"/>
    <w:rPr>
      <w:caps/>
      <w:spacing w:val="10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C93DD5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DD5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DD5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C93DD5"/>
    <w:rPr>
      <w:b/>
      <w:bCs/>
    </w:rPr>
  </w:style>
  <w:style w:type="character" w:styleId="Emphasis">
    <w:name w:val="Emphasis"/>
    <w:uiPriority w:val="20"/>
    <w:qFormat/>
    <w:rsid w:val="00C93DD5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C93D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3DD5"/>
  </w:style>
  <w:style w:type="paragraph" w:styleId="ListParagraph">
    <w:name w:val="List Paragraph"/>
    <w:basedOn w:val="Normal"/>
    <w:uiPriority w:val="34"/>
    <w:qFormat/>
    <w:rsid w:val="00C93DD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3DD5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93DD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DD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DD5"/>
    <w:rPr>
      <w:i/>
      <w:iCs/>
    </w:rPr>
  </w:style>
  <w:style w:type="character" w:styleId="SubtleEmphasis">
    <w:name w:val="Subtle Emphasis"/>
    <w:uiPriority w:val="19"/>
    <w:qFormat/>
    <w:rsid w:val="00C93DD5"/>
    <w:rPr>
      <w:i/>
      <w:iCs/>
    </w:rPr>
  </w:style>
  <w:style w:type="character" w:styleId="IntenseEmphasis">
    <w:name w:val="Intense Emphasis"/>
    <w:uiPriority w:val="21"/>
    <w:qFormat/>
    <w:rsid w:val="00C93DD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3DD5"/>
    <w:rPr>
      <w:smallCaps/>
    </w:rPr>
  </w:style>
  <w:style w:type="character" w:styleId="IntenseReference">
    <w:name w:val="Intense Reference"/>
    <w:uiPriority w:val="32"/>
    <w:qFormat/>
    <w:rsid w:val="00C93DD5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C93DD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DD5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rsid w:val="00645A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5A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5A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45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5A8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675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A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2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AA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obs@cnhed.org?subject=D&amp;C%20Directo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997C-1628-4EEF-9DA6-7DFC82665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</vt:lpstr>
    </vt:vector>
  </TitlesOfParts>
  <Company>CNHED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</dc:title>
  <dc:creator>Tara Seabrook</dc:creator>
  <cp:lastModifiedBy>Steve Glaude</cp:lastModifiedBy>
  <cp:revision>2</cp:revision>
  <cp:lastPrinted>2016-09-01T19:02:00Z</cp:lastPrinted>
  <dcterms:created xsi:type="dcterms:W3CDTF">2018-07-31T22:40:00Z</dcterms:created>
  <dcterms:modified xsi:type="dcterms:W3CDTF">2018-07-31T22:40:00Z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_DocHome">
    <vt:i4>1185384811</vt:i4>
  </property>
</Properties>
</file>